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D6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567690</wp:posOffset>
                </wp:positionV>
                <wp:extent cx="6004560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063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44.7pt" to="477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" strokecolor="red" strokeweight="1.5pt">
                <v:stroke joinstyle="miter"/>
              </v:line>
            </w:pict>
          </mc:Fallback>
        </mc:AlternateContent>
      </w:r>
      <w:r w:rsidR="00DB38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331720" cy="512839"/>
            <wp:effectExtent l="0" t="0" r="0" b="1905"/>
            <wp:wrapTight wrapText="bothSides">
              <wp:wrapPolygon edited="0">
                <wp:start x="1765" y="0"/>
                <wp:lineTo x="0" y="8833"/>
                <wp:lineTo x="0" y="12045"/>
                <wp:lineTo x="1588" y="20877"/>
                <wp:lineTo x="1765" y="20877"/>
                <wp:lineTo x="2824" y="20877"/>
                <wp:lineTo x="21353" y="20074"/>
                <wp:lineTo x="21353" y="4818"/>
                <wp:lineTo x="2824" y="0"/>
                <wp:lineTo x="176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512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образец документа представлен интернет-порталом </w:t>
      </w:r>
      <w:hyperlink r:id="rId6" w:history="1">
        <w:r w:rsidR="00DB38EB" w:rsidRPr="00DB38EB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https://profotchet.kz</w:t>
        </w:r>
      </w:hyperlink>
      <w:r w:rsidR="00DB38EB" w:rsidRPr="00DB38EB">
        <w:rPr>
          <w:rFonts w:ascii="Times New Roman" w:hAnsi="Times New Roman" w:cs="Times New Roman"/>
          <w:sz w:val="24"/>
          <w:szCs w:val="24"/>
          <w:lang w:val="ru-RU"/>
        </w:rPr>
        <w:t xml:space="preserve"> в ознакомительных целях</w:t>
      </w:r>
      <w:r w:rsidR="00DB38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4342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A4342" w:rsidRDefault="002A43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4AB4" w:rsidRDefault="00D44AB4" w:rsidP="0091593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D44AB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ФИРМЕННЫЙ БЛАНК</w:t>
      </w:r>
    </w:p>
    <w:p w:rsidR="0091593E" w:rsidRDefault="0091593E" w:rsidP="0091593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D44AB4" w:rsidRPr="00D44AB4" w:rsidRDefault="00D44AB4" w:rsidP="00D44AB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D44AB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«01» июля 2021 года </w:t>
      </w:r>
    </w:p>
    <w:p w:rsidR="00D44AB4" w:rsidRDefault="00D44AB4" w:rsidP="00D44AB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D44AB4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г.Алматы</w:t>
      </w:r>
    </w:p>
    <w:p w:rsidR="00D44AB4" w:rsidRDefault="00D44AB4" w:rsidP="00D44AB4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D44AB4" w:rsidRPr="00D44AB4" w:rsidRDefault="00D44AB4" w:rsidP="00D44A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D44AB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ПРОТОКОЛ</w:t>
      </w:r>
      <w:r w:rsidR="00D744C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№ 1-А</w:t>
      </w:r>
      <w:r w:rsidR="0085296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</w:t>
      </w:r>
    </w:p>
    <w:p w:rsidR="00D44AB4" w:rsidRDefault="00D44AB4" w:rsidP="00D44AB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заседания аттестационной (квалификационной) комиссии </w:t>
      </w:r>
    </w:p>
    <w:p w:rsidR="00D44AB4" w:rsidRDefault="00D44AB4" w:rsidP="00D44AB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744C4" w:rsidRPr="00852965" w:rsidRDefault="00D744C4" w:rsidP="00D744C4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744C4" w:rsidRPr="00D744C4" w:rsidRDefault="00D744C4" w:rsidP="00D744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44C4">
        <w:rPr>
          <w:rFonts w:ascii="Times New Roman" w:hAnsi="Times New Roman"/>
          <w:sz w:val="24"/>
          <w:szCs w:val="24"/>
          <w:u w:val="single"/>
          <w:lang w:val="ru-RU"/>
        </w:rPr>
        <w:t xml:space="preserve">Место проведения: </w:t>
      </w:r>
      <w:r w:rsidRPr="00D744C4">
        <w:rPr>
          <w:rFonts w:ascii="Times New Roman" w:hAnsi="Times New Roman"/>
          <w:sz w:val="24"/>
          <w:szCs w:val="24"/>
          <w:lang w:val="ru-RU"/>
        </w:rPr>
        <w:t xml:space="preserve">г.Алматы,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пр.Абая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дом 1</w:t>
      </w:r>
      <w:r w:rsidRPr="00D744C4">
        <w:rPr>
          <w:rFonts w:ascii="Times New Roman" w:hAnsi="Times New Roman"/>
          <w:sz w:val="24"/>
          <w:szCs w:val="24"/>
          <w:lang w:val="ru-RU"/>
        </w:rPr>
        <w:t>.</w:t>
      </w:r>
    </w:p>
    <w:p w:rsidR="00D744C4" w:rsidRPr="00D744C4" w:rsidRDefault="00D744C4" w:rsidP="00D744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44C4">
        <w:rPr>
          <w:rFonts w:ascii="Times New Roman" w:hAnsi="Times New Roman"/>
          <w:sz w:val="24"/>
          <w:szCs w:val="24"/>
          <w:u w:val="single"/>
          <w:lang w:val="ru-RU"/>
        </w:rPr>
        <w:t>Дата проведения:</w:t>
      </w:r>
      <w:r w:rsidRPr="00D744C4">
        <w:rPr>
          <w:rFonts w:ascii="Times New Roman" w:hAnsi="Times New Roman"/>
          <w:sz w:val="24"/>
          <w:szCs w:val="24"/>
          <w:lang w:val="ru-RU"/>
        </w:rPr>
        <w:t xml:space="preserve"> 1 </w:t>
      </w:r>
      <w:r>
        <w:rPr>
          <w:rFonts w:ascii="Times New Roman" w:hAnsi="Times New Roman"/>
          <w:sz w:val="24"/>
          <w:szCs w:val="24"/>
          <w:lang w:val="ru-RU"/>
        </w:rPr>
        <w:t xml:space="preserve">июля 2021 </w:t>
      </w:r>
      <w:r w:rsidRPr="00D744C4">
        <w:rPr>
          <w:rFonts w:ascii="Times New Roman" w:hAnsi="Times New Roman"/>
          <w:sz w:val="24"/>
          <w:szCs w:val="24"/>
          <w:lang w:val="ru-RU"/>
        </w:rPr>
        <w:t>года.</w:t>
      </w:r>
    </w:p>
    <w:p w:rsidR="00D744C4" w:rsidRPr="00D744C4" w:rsidRDefault="00D744C4" w:rsidP="00D744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44C4">
        <w:rPr>
          <w:rFonts w:ascii="Times New Roman" w:hAnsi="Times New Roman"/>
          <w:sz w:val="24"/>
          <w:szCs w:val="24"/>
          <w:u w:val="single"/>
          <w:lang w:val="ru-RU"/>
        </w:rPr>
        <w:t>Начало заседания:</w:t>
      </w:r>
      <w:r w:rsidRPr="00D744C4">
        <w:rPr>
          <w:rFonts w:ascii="Times New Roman" w:hAnsi="Times New Roman"/>
          <w:sz w:val="24"/>
          <w:szCs w:val="24"/>
          <w:lang w:val="ru-RU"/>
        </w:rPr>
        <w:t xml:space="preserve"> 10 часов 05 минут.</w:t>
      </w:r>
    </w:p>
    <w:p w:rsidR="00D744C4" w:rsidRPr="00D744C4" w:rsidRDefault="00D744C4" w:rsidP="00D744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744C4">
        <w:rPr>
          <w:rFonts w:ascii="Times New Roman" w:hAnsi="Times New Roman"/>
          <w:sz w:val="24"/>
          <w:szCs w:val="24"/>
          <w:u w:val="single"/>
          <w:lang w:val="ru-RU"/>
        </w:rPr>
        <w:t>Окончание заседания:</w:t>
      </w:r>
      <w:r w:rsidRPr="00D744C4">
        <w:rPr>
          <w:rFonts w:ascii="Times New Roman" w:hAnsi="Times New Roman"/>
          <w:sz w:val="24"/>
          <w:szCs w:val="24"/>
          <w:lang w:val="ru-RU"/>
        </w:rPr>
        <w:t xml:space="preserve"> 11 часов 20 минут.</w:t>
      </w:r>
    </w:p>
    <w:p w:rsidR="00D744C4" w:rsidRPr="00D744C4" w:rsidRDefault="00D744C4" w:rsidP="00D744C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744C4" w:rsidRPr="00D744C4" w:rsidRDefault="00D744C4" w:rsidP="00D744C4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D744C4">
        <w:rPr>
          <w:rFonts w:ascii="Times New Roman" w:hAnsi="Times New Roman"/>
          <w:b/>
          <w:sz w:val="24"/>
          <w:szCs w:val="24"/>
          <w:lang w:val="ru-RU"/>
        </w:rPr>
        <w:t>ПРИСУТСТВОВАЛИ:</w:t>
      </w:r>
    </w:p>
    <w:p w:rsidR="00D744C4" w:rsidRPr="00D744C4" w:rsidRDefault="00D744C4" w:rsidP="00B51E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Сериков С.С</w:t>
      </w:r>
      <w:r w:rsidRPr="00D744C4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, генеральный директор ТОО «Альфа»</w:t>
      </w:r>
      <w:r w:rsidRPr="00D744C4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председатель аттестационной (квалификационной) комиссии</w:t>
      </w:r>
      <w:r w:rsidRPr="00D744C4">
        <w:rPr>
          <w:rFonts w:ascii="Times New Roman" w:hAnsi="Times New Roman"/>
          <w:sz w:val="24"/>
          <w:szCs w:val="24"/>
          <w:lang w:val="ru-RU"/>
        </w:rPr>
        <w:t>;</w:t>
      </w:r>
    </w:p>
    <w:p w:rsidR="00D744C4" w:rsidRPr="00D744C4" w:rsidRDefault="00D744C4" w:rsidP="00B51E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Абилова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А.А., финансовый директор ТОО «Альфа»</w:t>
      </w:r>
      <w:r w:rsidRPr="00D744C4">
        <w:rPr>
          <w:rFonts w:ascii="Times New Roman" w:hAnsi="Times New Roman"/>
          <w:sz w:val="24"/>
          <w:szCs w:val="24"/>
          <w:lang w:val="ru-RU"/>
        </w:rPr>
        <w:t xml:space="preserve"> – член </w:t>
      </w:r>
      <w:r>
        <w:rPr>
          <w:rFonts w:ascii="Times New Roman" w:hAnsi="Times New Roman"/>
          <w:sz w:val="24"/>
          <w:szCs w:val="24"/>
          <w:lang w:val="ru-RU"/>
        </w:rPr>
        <w:t>аттестационной (квалификационной) комиссии</w:t>
      </w:r>
      <w:r w:rsidRPr="00D744C4">
        <w:rPr>
          <w:rFonts w:ascii="Times New Roman" w:hAnsi="Times New Roman"/>
          <w:sz w:val="24"/>
          <w:szCs w:val="24"/>
          <w:lang w:val="ru-RU"/>
        </w:rPr>
        <w:t>;</w:t>
      </w:r>
    </w:p>
    <w:p w:rsidR="00D744C4" w:rsidRPr="00D744C4" w:rsidRDefault="00D744C4" w:rsidP="00B51E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744C4">
        <w:rPr>
          <w:rFonts w:ascii="Times New Roman" w:hAnsi="Times New Roman"/>
          <w:sz w:val="24"/>
          <w:szCs w:val="24"/>
          <w:lang w:val="ru-RU"/>
        </w:rPr>
        <w:t>Жандосова</w:t>
      </w:r>
      <w:proofErr w:type="spellEnd"/>
      <w:r w:rsidRPr="00D744C4">
        <w:rPr>
          <w:rFonts w:ascii="Times New Roman" w:hAnsi="Times New Roman"/>
          <w:sz w:val="24"/>
          <w:szCs w:val="24"/>
          <w:lang w:val="ru-RU"/>
        </w:rPr>
        <w:t xml:space="preserve"> Ж.Ж., начальник отдела кадров ТОО «Альфа» – член </w:t>
      </w:r>
      <w:r>
        <w:rPr>
          <w:rFonts w:ascii="Times New Roman" w:hAnsi="Times New Roman"/>
          <w:sz w:val="24"/>
          <w:szCs w:val="24"/>
          <w:lang w:val="ru-RU"/>
        </w:rPr>
        <w:t>аттестационной (квалификационной) комиссии</w:t>
      </w:r>
      <w:r w:rsidRPr="00D744C4">
        <w:rPr>
          <w:rFonts w:ascii="Times New Roman" w:hAnsi="Times New Roman"/>
          <w:sz w:val="24"/>
          <w:szCs w:val="24"/>
          <w:lang w:val="ru-RU"/>
        </w:rPr>
        <w:t>;</w:t>
      </w:r>
    </w:p>
    <w:p w:rsidR="00D744C4" w:rsidRDefault="00B51EF3" w:rsidP="00B51E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Ермекова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Е.Е., офис-менеджер ТОО «Альфа» </w:t>
      </w:r>
      <w:r w:rsidRPr="00D744C4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секретарь заседания. </w:t>
      </w:r>
    </w:p>
    <w:p w:rsidR="00B51EF3" w:rsidRDefault="00B51EF3" w:rsidP="00B51EF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51EF3" w:rsidRPr="00513CE6" w:rsidRDefault="00B51EF3" w:rsidP="00B51EF3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13CE6">
        <w:rPr>
          <w:rFonts w:ascii="Times New Roman" w:hAnsi="Times New Roman"/>
          <w:b/>
          <w:sz w:val="24"/>
          <w:szCs w:val="24"/>
          <w:lang w:val="ru-RU"/>
        </w:rPr>
        <w:t xml:space="preserve">ПОВЕСТКА ДНЯ: </w:t>
      </w:r>
    </w:p>
    <w:p w:rsidR="00B51EF3" w:rsidRDefault="00513CE6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3CE6">
        <w:rPr>
          <w:rFonts w:ascii="Times New Roman" w:hAnsi="Times New Roman"/>
          <w:sz w:val="24"/>
          <w:szCs w:val="24"/>
          <w:lang w:val="ru-RU"/>
        </w:rPr>
        <w:t xml:space="preserve">Соответствие фактически выполняемых обязанностей и квалификации </w:t>
      </w:r>
      <w:r>
        <w:rPr>
          <w:rFonts w:ascii="Times New Roman" w:hAnsi="Times New Roman"/>
          <w:sz w:val="24"/>
          <w:szCs w:val="24"/>
          <w:lang w:val="ru-RU"/>
        </w:rPr>
        <w:t xml:space="preserve">главного бухгалтера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Бериковой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Б.Б.</w:t>
      </w:r>
      <w:r w:rsidRPr="00513CE6">
        <w:rPr>
          <w:rFonts w:ascii="Times New Roman" w:hAnsi="Times New Roman"/>
          <w:sz w:val="24"/>
          <w:szCs w:val="24"/>
          <w:lang w:val="ru-RU"/>
        </w:rPr>
        <w:t xml:space="preserve"> требов</w:t>
      </w:r>
      <w:r>
        <w:rPr>
          <w:rFonts w:ascii="Times New Roman" w:hAnsi="Times New Roman"/>
          <w:sz w:val="24"/>
          <w:szCs w:val="24"/>
          <w:lang w:val="ru-RU"/>
        </w:rPr>
        <w:t xml:space="preserve">аниям должностных характеристик, установленных пунктом 7 </w:t>
      </w:r>
      <w:r w:rsidRPr="00513CE6">
        <w:rPr>
          <w:rFonts w:ascii="Times New Roman" w:hAnsi="Times New Roman"/>
          <w:sz w:val="24"/>
          <w:szCs w:val="24"/>
          <w:lang w:val="ru-RU"/>
        </w:rPr>
        <w:t>Приказ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513CE6">
        <w:rPr>
          <w:rFonts w:ascii="Times New Roman" w:hAnsi="Times New Roman"/>
          <w:sz w:val="24"/>
          <w:szCs w:val="24"/>
          <w:lang w:val="ru-RU"/>
        </w:rPr>
        <w:t xml:space="preserve"> Министра финансов Республики Казахстан от 31 марта 2015 года № 241 «Об утверждении Правил ведения бухгалтерского учета»</w:t>
      </w:r>
      <w:r>
        <w:rPr>
          <w:rFonts w:ascii="Times New Roman" w:hAnsi="Times New Roman"/>
          <w:sz w:val="24"/>
          <w:szCs w:val="24"/>
          <w:lang w:val="ru-RU"/>
        </w:rPr>
        <w:t xml:space="preserve"> и параграфу 12 </w:t>
      </w:r>
      <w:r w:rsidRPr="00513CE6">
        <w:rPr>
          <w:rFonts w:ascii="Times New Roman" w:hAnsi="Times New Roman"/>
          <w:sz w:val="24"/>
          <w:szCs w:val="24"/>
          <w:lang w:val="ru-RU"/>
        </w:rPr>
        <w:t>Квалификационного справочника должностей руководителей, специалистов и других служащих</w:t>
      </w:r>
      <w:r>
        <w:rPr>
          <w:rFonts w:ascii="Times New Roman" w:hAnsi="Times New Roman"/>
          <w:sz w:val="24"/>
          <w:szCs w:val="24"/>
          <w:lang w:val="ru-RU"/>
        </w:rPr>
        <w:t xml:space="preserve">, утвержденному </w:t>
      </w:r>
      <w:r w:rsidRPr="00513CE6">
        <w:rPr>
          <w:rFonts w:ascii="Times New Roman" w:hAnsi="Times New Roman"/>
          <w:sz w:val="24"/>
          <w:szCs w:val="24"/>
          <w:lang w:val="ru-RU"/>
        </w:rPr>
        <w:t>Приказ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513CE6">
        <w:rPr>
          <w:rFonts w:ascii="Times New Roman" w:hAnsi="Times New Roman"/>
          <w:sz w:val="24"/>
          <w:szCs w:val="24"/>
          <w:lang w:val="ru-RU"/>
        </w:rPr>
        <w:t xml:space="preserve"> Министра труда и социальной защиты населения Республики Казахстан от 30 декабря 2020 года № 553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13CE6" w:rsidRDefault="00513CE6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13CE6" w:rsidRPr="008446B8" w:rsidRDefault="008446B8" w:rsidP="00513CE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446B8">
        <w:rPr>
          <w:rFonts w:ascii="Times New Roman" w:hAnsi="Times New Roman"/>
          <w:b/>
          <w:sz w:val="24"/>
          <w:szCs w:val="24"/>
          <w:lang w:val="ru-RU"/>
        </w:rPr>
        <w:t>ВЫСТУПИЛИ:</w:t>
      </w:r>
    </w:p>
    <w:p w:rsidR="008446B8" w:rsidRPr="008446B8" w:rsidRDefault="008446B8" w:rsidP="00513CE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446B8" w:rsidRDefault="008446B8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Сериков С.С. сообщил о том, что </w:t>
      </w:r>
      <w:proofErr w:type="spellStart"/>
      <w:r w:rsidR="006771FE">
        <w:rPr>
          <w:rFonts w:ascii="Times New Roman" w:hAnsi="Times New Roman"/>
          <w:sz w:val="24"/>
          <w:szCs w:val="24"/>
          <w:lang w:val="ru-RU"/>
        </w:rPr>
        <w:t>Берикова</w:t>
      </w:r>
      <w:proofErr w:type="spellEnd"/>
      <w:r w:rsidR="006771FE">
        <w:rPr>
          <w:rFonts w:ascii="Times New Roman" w:hAnsi="Times New Roman"/>
          <w:sz w:val="24"/>
          <w:szCs w:val="24"/>
          <w:lang w:val="ru-RU"/>
        </w:rPr>
        <w:t xml:space="preserve"> Б.Б. была назначена на должность главного бухгалтера ТОО «Альфа» с 1 июля 2021 года.</w:t>
      </w:r>
    </w:p>
    <w:p w:rsidR="00750746" w:rsidRDefault="00F23BC9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Берикова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Б.Б. имеет высшее образование по специальности «Учет и аудит», но стаж работы в области финансово-бухгалт</w:t>
      </w:r>
      <w:r w:rsidR="00750645">
        <w:rPr>
          <w:rFonts w:ascii="Times New Roman" w:hAnsi="Times New Roman"/>
          <w:sz w:val="24"/>
          <w:szCs w:val="24"/>
          <w:lang w:val="ru-RU"/>
        </w:rPr>
        <w:t>ерской работы составляет 3 года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A2F4D" w:rsidRDefault="00F92AED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Сериков С.С. сообщил, что несмотря на отсутствие 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Бериковой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Б.Б. необходимого стажа работы не менее последних 5 лет, она </w:t>
      </w:r>
      <w:r w:rsidR="00542F44">
        <w:rPr>
          <w:rFonts w:ascii="Times New Roman" w:hAnsi="Times New Roman"/>
          <w:sz w:val="24"/>
          <w:szCs w:val="24"/>
          <w:lang w:val="ru-RU"/>
        </w:rPr>
        <w:t>облада</w:t>
      </w:r>
      <w:r w:rsidR="00542F44" w:rsidRPr="00542F44">
        <w:rPr>
          <w:rFonts w:ascii="Times New Roman" w:hAnsi="Times New Roman"/>
          <w:sz w:val="24"/>
          <w:szCs w:val="24"/>
          <w:lang w:val="ru-RU"/>
        </w:rPr>
        <w:t>е</w:t>
      </w:r>
      <w:r w:rsidR="00542F44">
        <w:rPr>
          <w:rFonts w:ascii="Times New Roman" w:hAnsi="Times New Roman"/>
          <w:sz w:val="24"/>
          <w:szCs w:val="24"/>
          <w:lang w:val="ru-RU"/>
        </w:rPr>
        <w:t>т необходимыми знаниями, умениями и навыками, выполняет</w:t>
      </w:r>
      <w:r w:rsidR="00542F44" w:rsidRPr="00542F44">
        <w:rPr>
          <w:rFonts w:ascii="Times New Roman" w:hAnsi="Times New Roman"/>
          <w:sz w:val="24"/>
          <w:szCs w:val="24"/>
          <w:lang w:val="ru-RU"/>
        </w:rPr>
        <w:t xml:space="preserve"> качественно и в </w:t>
      </w:r>
      <w:r w:rsidR="00542F44">
        <w:rPr>
          <w:rFonts w:ascii="Times New Roman" w:hAnsi="Times New Roman"/>
          <w:sz w:val="24"/>
          <w:szCs w:val="24"/>
          <w:lang w:val="ru-RU"/>
        </w:rPr>
        <w:t>полном объеме возложенные на нее</w:t>
      </w:r>
      <w:r w:rsidR="00542F44" w:rsidRPr="00542F44">
        <w:rPr>
          <w:rFonts w:ascii="Times New Roman" w:hAnsi="Times New Roman"/>
          <w:sz w:val="24"/>
          <w:szCs w:val="24"/>
          <w:lang w:val="ru-RU"/>
        </w:rPr>
        <w:t xml:space="preserve"> должностные обязанности</w:t>
      </w:r>
      <w:r w:rsidR="00542F4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3711">
        <w:rPr>
          <w:rFonts w:ascii="Times New Roman" w:hAnsi="Times New Roman"/>
          <w:sz w:val="24"/>
          <w:szCs w:val="24"/>
          <w:lang w:val="ru-RU"/>
        </w:rPr>
        <w:t xml:space="preserve">согласно должностной инструкции и требованиям </w:t>
      </w:r>
      <w:r w:rsidR="001F3711" w:rsidRPr="001F3711">
        <w:rPr>
          <w:rFonts w:ascii="Times New Roman" w:hAnsi="Times New Roman"/>
          <w:sz w:val="24"/>
          <w:szCs w:val="24"/>
          <w:lang w:val="ru-RU"/>
        </w:rPr>
        <w:t>Квалификационного справочника должностей руководителей, специалистов и других служащих</w:t>
      </w:r>
      <w:r w:rsidR="001F3711">
        <w:rPr>
          <w:rFonts w:ascii="Times New Roman" w:hAnsi="Times New Roman"/>
          <w:sz w:val="24"/>
          <w:szCs w:val="24"/>
          <w:lang w:val="ru-RU"/>
        </w:rPr>
        <w:t xml:space="preserve">, что свидетельствует о соответствии ею занимаемой должности главного бухгалтера. </w:t>
      </w:r>
    </w:p>
    <w:p w:rsidR="001F3711" w:rsidRDefault="001F3711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3711" w:rsidRPr="00542F44" w:rsidRDefault="001F3711" w:rsidP="001F3711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42F44">
        <w:rPr>
          <w:rFonts w:ascii="Times New Roman" w:hAnsi="Times New Roman"/>
          <w:b/>
          <w:sz w:val="24"/>
          <w:szCs w:val="24"/>
          <w:lang w:val="ru-RU"/>
        </w:rPr>
        <w:t>РЕШИЛИ:</w:t>
      </w:r>
    </w:p>
    <w:p w:rsidR="001F3711" w:rsidRDefault="001F3711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Главный бухгалтер ТОО «Альфа»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Берикова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Б.Б. соответствует занимаемой должности.</w:t>
      </w:r>
    </w:p>
    <w:p w:rsidR="001F3711" w:rsidRDefault="001F3711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3711" w:rsidRDefault="001F3711" w:rsidP="001F371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ГОЛОСОВАЛИ:</w:t>
      </w:r>
    </w:p>
    <w:p w:rsidR="001F3711" w:rsidRPr="001F3711" w:rsidRDefault="001F3711" w:rsidP="001F371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F3711" w:rsidRPr="001F3711" w:rsidRDefault="001F3711" w:rsidP="001F371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3711">
        <w:rPr>
          <w:rFonts w:ascii="Times New Roman" w:hAnsi="Times New Roman"/>
          <w:sz w:val="24"/>
          <w:szCs w:val="24"/>
          <w:lang w:val="ru-RU"/>
        </w:rPr>
        <w:t>«За» - единогласно.</w:t>
      </w:r>
    </w:p>
    <w:p w:rsidR="001F3711" w:rsidRPr="001F3711" w:rsidRDefault="001F3711" w:rsidP="001F371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3711">
        <w:rPr>
          <w:rFonts w:ascii="Times New Roman" w:hAnsi="Times New Roman"/>
          <w:sz w:val="24"/>
          <w:szCs w:val="24"/>
          <w:lang w:val="ru-RU"/>
        </w:rPr>
        <w:t>«Против» - нет.</w:t>
      </w:r>
    </w:p>
    <w:p w:rsidR="001F3711" w:rsidRPr="001F3711" w:rsidRDefault="001F3711" w:rsidP="001F371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3711">
        <w:rPr>
          <w:rFonts w:ascii="Times New Roman" w:hAnsi="Times New Roman"/>
          <w:sz w:val="24"/>
          <w:szCs w:val="24"/>
          <w:lang w:val="ru-RU"/>
        </w:rPr>
        <w:t>«Воздержался» - нет.</w:t>
      </w:r>
    </w:p>
    <w:p w:rsidR="001F3711" w:rsidRPr="001F3711" w:rsidRDefault="001F3711" w:rsidP="001F371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3711">
        <w:rPr>
          <w:rFonts w:ascii="Times New Roman" w:hAnsi="Times New Roman"/>
          <w:sz w:val="24"/>
          <w:szCs w:val="24"/>
          <w:lang w:val="ru-RU"/>
        </w:rPr>
        <w:t>Решение принято единогласно.</w:t>
      </w:r>
    </w:p>
    <w:p w:rsidR="001F3711" w:rsidRPr="001F3711" w:rsidRDefault="001F3711" w:rsidP="001F371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3711" w:rsidRPr="001F3711" w:rsidRDefault="001F3711" w:rsidP="001F371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F3711">
        <w:rPr>
          <w:rFonts w:ascii="Times New Roman" w:hAnsi="Times New Roman"/>
          <w:sz w:val="24"/>
          <w:szCs w:val="24"/>
          <w:lang w:val="ru-RU"/>
        </w:rPr>
        <w:t xml:space="preserve">Протокол заседания </w:t>
      </w:r>
      <w:r w:rsidR="005F40E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аттестационной (квалификационной) комиссии</w:t>
      </w:r>
      <w:r w:rsidRPr="001F3711">
        <w:rPr>
          <w:rFonts w:ascii="Times New Roman" w:hAnsi="Times New Roman"/>
          <w:sz w:val="24"/>
          <w:szCs w:val="24"/>
          <w:lang w:val="ru-RU"/>
        </w:rPr>
        <w:t xml:space="preserve"> подписали:</w:t>
      </w:r>
    </w:p>
    <w:p w:rsidR="001F3711" w:rsidRPr="001F3711" w:rsidRDefault="001F3711" w:rsidP="001F371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3711" w:rsidRPr="001F3711" w:rsidRDefault="001F3711" w:rsidP="005F40E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3711">
        <w:rPr>
          <w:rFonts w:ascii="Times New Roman" w:hAnsi="Times New Roman"/>
          <w:sz w:val="24"/>
          <w:szCs w:val="24"/>
          <w:u w:val="single"/>
          <w:lang w:val="ru-RU"/>
        </w:rPr>
        <w:t xml:space="preserve">Председатель </w:t>
      </w:r>
      <w:r w:rsidR="005F40E2">
        <w:rPr>
          <w:rFonts w:ascii="Times New Roman" w:hAnsi="Times New Roman"/>
          <w:sz w:val="24"/>
          <w:szCs w:val="24"/>
          <w:u w:val="single"/>
          <w:lang w:val="ru-RU"/>
        </w:rPr>
        <w:t>комиссии</w:t>
      </w:r>
      <w:r w:rsidR="005F40E2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1F3711">
        <w:rPr>
          <w:rFonts w:ascii="Times New Roman" w:hAnsi="Times New Roman"/>
          <w:sz w:val="24"/>
          <w:szCs w:val="24"/>
          <w:lang w:val="ru-RU"/>
        </w:rPr>
        <w:t>__________________   /</w:t>
      </w:r>
      <w:r w:rsidR="005F40E2">
        <w:rPr>
          <w:rFonts w:ascii="Times New Roman" w:hAnsi="Times New Roman"/>
          <w:sz w:val="24"/>
          <w:szCs w:val="24"/>
          <w:u w:val="single"/>
          <w:lang w:val="ru-RU"/>
        </w:rPr>
        <w:t>Сериков С.С.</w:t>
      </w:r>
      <w:r w:rsidRPr="001F3711">
        <w:rPr>
          <w:rFonts w:ascii="Times New Roman" w:hAnsi="Times New Roman"/>
          <w:sz w:val="24"/>
          <w:szCs w:val="24"/>
          <w:lang w:val="ru-RU"/>
        </w:rPr>
        <w:t>/</w:t>
      </w:r>
    </w:p>
    <w:p w:rsidR="001F3711" w:rsidRDefault="001F3711" w:rsidP="005F40E2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1F3711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1F3711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Pr="001F3711">
        <w:rPr>
          <w:rFonts w:ascii="Times New Roman" w:hAnsi="Times New Roman"/>
          <w:sz w:val="16"/>
          <w:szCs w:val="16"/>
          <w:lang w:val="ru-RU"/>
        </w:rPr>
        <w:t xml:space="preserve">          </w:t>
      </w:r>
      <w:r w:rsidR="005F40E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</w:t>
      </w:r>
      <w:r w:rsidRPr="001F3711">
        <w:rPr>
          <w:rFonts w:ascii="Times New Roman" w:hAnsi="Times New Roman"/>
          <w:sz w:val="16"/>
          <w:szCs w:val="16"/>
          <w:lang w:val="ru-RU"/>
        </w:rPr>
        <w:t xml:space="preserve">  (расшифровка подписи)  </w:t>
      </w:r>
    </w:p>
    <w:p w:rsidR="005F40E2" w:rsidRDefault="005F40E2" w:rsidP="005F40E2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F40E2" w:rsidRPr="001F3711" w:rsidRDefault="005F40E2" w:rsidP="005F40E2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F40E2" w:rsidRPr="001F3711" w:rsidRDefault="005F40E2" w:rsidP="005F40E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Член</w:t>
      </w:r>
      <w:r w:rsidRPr="001F371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комиссии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1F3711">
        <w:rPr>
          <w:rFonts w:ascii="Times New Roman" w:hAnsi="Times New Roman"/>
          <w:sz w:val="24"/>
          <w:szCs w:val="24"/>
          <w:lang w:val="ru-RU"/>
        </w:rPr>
        <w:t>__________________   /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Абилова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А.А.</w:t>
      </w:r>
      <w:r w:rsidRPr="001F3711">
        <w:rPr>
          <w:rFonts w:ascii="Times New Roman" w:hAnsi="Times New Roman"/>
          <w:sz w:val="24"/>
          <w:szCs w:val="24"/>
          <w:lang w:val="ru-RU"/>
        </w:rPr>
        <w:t>/</w:t>
      </w:r>
    </w:p>
    <w:p w:rsidR="005F40E2" w:rsidRDefault="005F40E2" w:rsidP="005F40E2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1F3711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1F3711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Pr="001F3711">
        <w:rPr>
          <w:rFonts w:ascii="Times New Roman" w:hAnsi="Times New Roman"/>
          <w:sz w:val="16"/>
          <w:szCs w:val="16"/>
          <w:lang w:val="ru-RU"/>
        </w:rPr>
        <w:t xml:space="preserve">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</w:t>
      </w:r>
      <w:r w:rsidRPr="001F3711">
        <w:rPr>
          <w:rFonts w:ascii="Times New Roman" w:hAnsi="Times New Roman"/>
          <w:sz w:val="16"/>
          <w:szCs w:val="16"/>
          <w:lang w:val="ru-RU"/>
        </w:rPr>
        <w:t xml:space="preserve">  (расшифровка подписи)  </w:t>
      </w:r>
    </w:p>
    <w:p w:rsidR="005F40E2" w:rsidRDefault="005F40E2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F40E2" w:rsidRPr="001F3711" w:rsidRDefault="005F40E2" w:rsidP="005F40E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Член</w:t>
      </w:r>
      <w:r w:rsidRPr="001F371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комиссии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1F3711">
        <w:rPr>
          <w:rFonts w:ascii="Times New Roman" w:hAnsi="Times New Roman"/>
          <w:sz w:val="24"/>
          <w:szCs w:val="24"/>
          <w:lang w:val="ru-RU"/>
        </w:rPr>
        <w:t>__________________   /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u-RU"/>
        </w:rPr>
        <w:t>Жандосова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Ж.Ж.</w:t>
      </w:r>
      <w:r w:rsidRPr="001F3711">
        <w:rPr>
          <w:rFonts w:ascii="Times New Roman" w:hAnsi="Times New Roman"/>
          <w:sz w:val="24"/>
          <w:szCs w:val="24"/>
          <w:lang w:val="ru-RU"/>
        </w:rPr>
        <w:t>/</w:t>
      </w:r>
    </w:p>
    <w:p w:rsidR="005F40E2" w:rsidRPr="00E97853" w:rsidRDefault="005F40E2" w:rsidP="00513CE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1F3711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1F3711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Pr="001F3711">
        <w:rPr>
          <w:rFonts w:ascii="Times New Roman" w:hAnsi="Times New Roman"/>
          <w:sz w:val="16"/>
          <w:szCs w:val="16"/>
          <w:lang w:val="ru-RU"/>
        </w:rPr>
        <w:t xml:space="preserve">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</w:t>
      </w:r>
      <w:r w:rsidRPr="001F3711">
        <w:rPr>
          <w:rFonts w:ascii="Times New Roman" w:hAnsi="Times New Roman"/>
          <w:sz w:val="16"/>
          <w:szCs w:val="16"/>
          <w:lang w:val="ru-RU"/>
        </w:rPr>
        <w:t xml:space="preserve">  (расшифровка подписи)  </w:t>
      </w:r>
    </w:p>
    <w:p w:rsidR="00E97853" w:rsidRDefault="00E97853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97853" w:rsidRPr="001F3711" w:rsidRDefault="00E97853" w:rsidP="00E9785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Секретарь комиссии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054313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1F3711">
        <w:rPr>
          <w:rFonts w:ascii="Times New Roman" w:hAnsi="Times New Roman"/>
          <w:sz w:val="24"/>
          <w:szCs w:val="24"/>
          <w:lang w:val="ru-RU"/>
        </w:rPr>
        <w:t>__________________   /</w:t>
      </w:r>
      <w:proofErr w:type="spellStart"/>
      <w:r w:rsidR="00054313">
        <w:rPr>
          <w:rFonts w:ascii="Times New Roman" w:hAnsi="Times New Roman"/>
          <w:sz w:val="24"/>
          <w:szCs w:val="24"/>
          <w:u w:val="single"/>
          <w:lang w:val="ru-RU"/>
        </w:rPr>
        <w:t>Ермекова</w:t>
      </w:r>
      <w:proofErr w:type="spellEnd"/>
      <w:r w:rsidR="00054313">
        <w:rPr>
          <w:rFonts w:ascii="Times New Roman" w:hAnsi="Times New Roman"/>
          <w:sz w:val="24"/>
          <w:szCs w:val="24"/>
          <w:u w:val="single"/>
          <w:lang w:val="ru-RU"/>
        </w:rPr>
        <w:t xml:space="preserve"> Е.Е.</w:t>
      </w:r>
      <w:r w:rsidRPr="001F3711">
        <w:rPr>
          <w:rFonts w:ascii="Times New Roman" w:hAnsi="Times New Roman"/>
          <w:sz w:val="24"/>
          <w:szCs w:val="24"/>
          <w:lang w:val="ru-RU"/>
        </w:rPr>
        <w:t>/</w:t>
      </w:r>
    </w:p>
    <w:p w:rsidR="00E97853" w:rsidRDefault="00E97853" w:rsidP="00E9785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1F3711">
        <w:rPr>
          <w:rFonts w:ascii="Times New Roman" w:hAnsi="Times New Roman"/>
          <w:sz w:val="16"/>
          <w:szCs w:val="16"/>
          <w:lang w:val="ru-RU"/>
        </w:rPr>
        <w:t>(</w:t>
      </w:r>
      <w:proofErr w:type="gramStart"/>
      <w:r w:rsidRPr="001F3711">
        <w:rPr>
          <w:rFonts w:ascii="Times New Roman" w:hAnsi="Times New Roman"/>
          <w:sz w:val="16"/>
          <w:szCs w:val="16"/>
          <w:lang w:val="ru-RU"/>
        </w:rPr>
        <w:t xml:space="preserve">подпись)   </w:t>
      </w:r>
      <w:proofErr w:type="gramEnd"/>
      <w:r w:rsidRPr="001F3711">
        <w:rPr>
          <w:rFonts w:ascii="Times New Roman" w:hAnsi="Times New Roman"/>
          <w:sz w:val="16"/>
          <w:szCs w:val="16"/>
          <w:lang w:val="ru-RU"/>
        </w:rPr>
        <w:t xml:space="preserve">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</w:t>
      </w:r>
      <w:r w:rsidRPr="001F3711">
        <w:rPr>
          <w:rFonts w:ascii="Times New Roman" w:hAnsi="Times New Roman"/>
          <w:sz w:val="16"/>
          <w:szCs w:val="16"/>
          <w:lang w:val="ru-RU"/>
        </w:rPr>
        <w:t xml:space="preserve">  (расшифровка подписи)  </w:t>
      </w:r>
    </w:p>
    <w:p w:rsidR="00E97853" w:rsidRDefault="00E97853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F3711" w:rsidRDefault="001F3711" w:rsidP="00513CE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13CE6" w:rsidRPr="00D744C4" w:rsidRDefault="00513CE6" w:rsidP="00513C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44AB4" w:rsidRDefault="00D44AB4" w:rsidP="00D44AB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44AB4" w:rsidRPr="00D44AB4" w:rsidRDefault="00D44AB4" w:rsidP="00D44AB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D44AB4" w:rsidRPr="00D44A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63"/>
    <w:multiLevelType w:val="hybridMultilevel"/>
    <w:tmpl w:val="302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4C53"/>
    <w:multiLevelType w:val="hybridMultilevel"/>
    <w:tmpl w:val="A734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4"/>
    <w:rsid w:val="00054313"/>
    <w:rsid w:val="001F3711"/>
    <w:rsid w:val="002A4342"/>
    <w:rsid w:val="00513CE6"/>
    <w:rsid w:val="00542F44"/>
    <w:rsid w:val="005F40E2"/>
    <w:rsid w:val="006771FE"/>
    <w:rsid w:val="00750645"/>
    <w:rsid w:val="00750746"/>
    <w:rsid w:val="008446B8"/>
    <w:rsid w:val="00852965"/>
    <w:rsid w:val="00882146"/>
    <w:rsid w:val="0091593E"/>
    <w:rsid w:val="00B305D6"/>
    <w:rsid w:val="00B51EF3"/>
    <w:rsid w:val="00D43233"/>
    <w:rsid w:val="00D44AB4"/>
    <w:rsid w:val="00D744C4"/>
    <w:rsid w:val="00DB38EB"/>
    <w:rsid w:val="00E97853"/>
    <w:rsid w:val="00EA2F4D"/>
    <w:rsid w:val="00F23BC9"/>
    <w:rsid w:val="00F92AED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4249"/>
  <w15:chartTrackingRefBased/>
  <w15:docId w15:val="{650246F8-886F-43F9-A2DD-C2BC712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otchet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20</cp:revision>
  <dcterms:created xsi:type="dcterms:W3CDTF">2021-11-28T10:33:00Z</dcterms:created>
  <dcterms:modified xsi:type="dcterms:W3CDTF">2021-12-01T15:18:00Z</dcterms:modified>
</cp:coreProperties>
</file>